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Утверждаю</w:t>
      </w:r>
    </w:p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Директор ООО «НИГМА»</w:t>
      </w:r>
    </w:p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0C479A" w:rsidRDefault="000C479A" w:rsidP="000C479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«_____» ____________202</w:t>
      </w:r>
      <w:r w:rsidR="005E6646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AE7896" w:rsidRPr="00AE7896" w:rsidRDefault="00AE7896" w:rsidP="004A21CD">
      <w:pPr>
        <w:tabs>
          <w:tab w:val="left" w:pos="993"/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789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ТЕХНИКО-ТЕХНОЛОГИЧЕСКАЯ КАРТА № 9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789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Фрикадельки «Особые» с соусом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AE7896" w:rsidRPr="00AE7896" w:rsidRDefault="00AE7896" w:rsidP="00AE7896">
      <w:pPr>
        <w:tabs>
          <w:tab w:val="left" w:pos="993"/>
          <w:tab w:val="left" w:pos="708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ОБЛАСТЬ ПРИМЕНЕНИЯ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Настоящая технико-технологическая карта распростра</w:t>
      </w:r>
      <w:r w:rsidR="001602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няется на фрикадельки «Особые»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с соусом, школьными столовыми, пищеблоками ДОУ.</w:t>
      </w:r>
    </w:p>
    <w:p w:rsidR="00AE7896" w:rsidRPr="00AE7896" w:rsidRDefault="00AE7896" w:rsidP="00AE7896">
      <w:pPr>
        <w:tabs>
          <w:tab w:val="left" w:pos="993"/>
          <w:tab w:val="left" w:pos="7080"/>
        </w:tabs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AE7896" w:rsidRPr="00AE7896" w:rsidRDefault="00AE7896" w:rsidP="00AE7896">
      <w:pPr>
        <w:tabs>
          <w:tab w:val="left" w:pos="993"/>
          <w:tab w:val="left" w:pos="1200"/>
          <w:tab w:val="left" w:pos="708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2. ТРЕБОВАНИЯ К СЫРЬЮ</w:t>
      </w:r>
    </w:p>
    <w:p w:rsidR="00AE7896" w:rsidRPr="00AE7896" w:rsidRDefault="00AE7896" w:rsidP="00AE7896">
      <w:pPr>
        <w:tabs>
          <w:tab w:val="left" w:pos="993"/>
          <w:tab w:val="left" w:pos="5160"/>
          <w:tab w:val="left" w:pos="110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Сырьё, используемое для приготовления фрикаделек «Особые» с соусом, должно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качество.</w:t>
      </w:r>
    </w:p>
    <w:p w:rsidR="00AE7896" w:rsidRPr="00AE7896" w:rsidRDefault="00AE7896" w:rsidP="00AE7896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E7896" w:rsidRPr="00AE7896" w:rsidRDefault="00AE7896" w:rsidP="00AE7896">
      <w:pPr>
        <w:tabs>
          <w:tab w:val="left" w:pos="1200"/>
          <w:tab w:val="left" w:pos="612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3. РЕЦЕПТУРА</w:t>
      </w:r>
    </w:p>
    <w:tbl>
      <w:tblPr>
        <w:tblStyle w:val="a3"/>
        <w:tblW w:w="99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95"/>
        <w:gridCol w:w="1418"/>
        <w:gridCol w:w="1559"/>
        <w:gridCol w:w="1276"/>
        <w:gridCol w:w="1275"/>
      </w:tblGrid>
      <w:tr w:rsidR="009C4103" w:rsidRPr="00207F76" w:rsidTr="00905431">
        <w:trPr>
          <w:trHeight w:val="263"/>
        </w:trPr>
        <w:tc>
          <w:tcPr>
            <w:tcW w:w="4395" w:type="dxa"/>
            <w:vMerge w:val="restart"/>
          </w:tcPr>
          <w:p w:rsidR="009C4103" w:rsidRPr="00207F76" w:rsidRDefault="009C4103" w:rsidP="002E3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2977" w:type="dxa"/>
            <w:gridSpan w:val="2"/>
          </w:tcPr>
          <w:p w:rsidR="009C4103" w:rsidRPr="00207F76" w:rsidRDefault="009C4103" w:rsidP="002E3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На 1 порцию</w:t>
            </w:r>
          </w:p>
        </w:tc>
        <w:tc>
          <w:tcPr>
            <w:tcW w:w="1276" w:type="dxa"/>
            <w:tcBorders>
              <w:right w:val="nil"/>
            </w:tcBorders>
          </w:tcPr>
          <w:p w:rsidR="009C4103" w:rsidRPr="00207F76" w:rsidRDefault="009C4103" w:rsidP="009C41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100 </w:t>
            </w:r>
          </w:p>
        </w:tc>
        <w:tc>
          <w:tcPr>
            <w:tcW w:w="1275" w:type="dxa"/>
            <w:tcBorders>
              <w:left w:val="nil"/>
            </w:tcBorders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порций</w:t>
            </w:r>
          </w:p>
        </w:tc>
      </w:tr>
      <w:tr w:rsidR="009C4103" w:rsidRPr="00207F76" w:rsidTr="00905431">
        <w:trPr>
          <w:trHeight w:val="275"/>
        </w:trPr>
        <w:tc>
          <w:tcPr>
            <w:tcW w:w="4395" w:type="dxa"/>
            <w:vMerge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4103" w:rsidRPr="00207F76" w:rsidRDefault="009C4103" w:rsidP="00207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</w:p>
        </w:tc>
        <w:tc>
          <w:tcPr>
            <w:tcW w:w="1559" w:type="dxa"/>
          </w:tcPr>
          <w:p w:rsidR="009C4103" w:rsidRPr="00207F76" w:rsidRDefault="009C4103" w:rsidP="00207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F76">
              <w:rPr>
                <w:rFonts w:ascii="Times New Roman" w:hAnsi="Times New Roman" w:cs="Times New Roman"/>
                <w:sz w:val="24"/>
                <w:szCs w:val="24"/>
              </w:rPr>
              <w:t>Нетто</w:t>
            </w:r>
          </w:p>
        </w:tc>
        <w:tc>
          <w:tcPr>
            <w:tcW w:w="1276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Брутто,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27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Нетто,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</w:tr>
      <w:tr w:rsidR="009C4103" w:rsidRPr="00207F76" w:rsidTr="00905431">
        <w:tc>
          <w:tcPr>
            <w:tcW w:w="4395" w:type="dxa"/>
          </w:tcPr>
          <w:p w:rsidR="009C4103" w:rsidRPr="00551EE7" w:rsidRDefault="00F912E7" w:rsidP="00EB52F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Фарш говяжий </w:t>
            </w:r>
          </w:p>
        </w:tc>
        <w:tc>
          <w:tcPr>
            <w:tcW w:w="1418" w:type="dxa"/>
          </w:tcPr>
          <w:p w:rsidR="009C4103" w:rsidRPr="00207F76" w:rsidRDefault="009C4103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C4103" w:rsidRPr="00207F76" w:rsidRDefault="009C4103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C4103" w:rsidRPr="00207F76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9C4103" w:rsidRPr="00207F76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Грудка куриная</w:t>
            </w:r>
          </w:p>
        </w:tc>
        <w:tc>
          <w:tcPr>
            <w:tcW w:w="1418" w:type="dxa"/>
          </w:tcPr>
          <w:p w:rsidR="009C4103" w:rsidRDefault="009C4103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9C4103" w:rsidRDefault="009C4103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C4103" w:rsidRPr="00207F76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9C4103" w:rsidRPr="00207F76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1418" w:type="dxa"/>
          </w:tcPr>
          <w:p w:rsidR="009C4103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C4103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9C4103" w:rsidRPr="00207F76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275" w:type="dxa"/>
          </w:tcPr>
          <w:p w:rsidR="009C4103" w:rsidRPr="00207F76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Default="00FF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418" w:type="dxa"/>
          </w:tcPr>
          <w:p w:rsidR="00FF5FDA" w:rsidRDefault="00FF5FD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</w:tcPr>
          <w:p w:rsidR="00FF5FDA" w:rsidRDefault="00FF5FD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FF5FDA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FF5FDA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Default="00FF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Вода для варки крупы рисовой </w:t>
            </w:r>
          </w:p>
        </w:tc>
        <w:tc>
          <w:tcPr>
            <w:tcW w:w="1418" w:type="dxa"/>
          </w:tcPr>
          <w:p w:rsidR="00FF5FDA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F5FDA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F5FDA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FF5FDA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FF5FDA" w:rsidRDefault="00FF5F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FDA">
              <w:rPr>
                <w:rFonts w:ascii="Times New Roman" w:hAnsi="Times New Roman" w:cs="Times New Roman"/>
                <w:b/>
                <w:sz w:val="24"/>
                <w:szCs w:val="24"/>
              </w:rPr>
              <w:t>Масса готового рассыпчатого риса</w:t>
            </w:r>
          </w:p>
        </w:tc>
        <w:tc>
          <w:tcPr>
            <w:tcW w:w="1418" w:type="dxa"/>
          </w:tcPr>
          <w:p w:rsidR="00FF5FDA" w:rsidRDefault="00FF5FD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F5FDA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FF5FDA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5FDA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FF5FDA" w:rsidRDefault="00FF5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FDA"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418" w:type="dxa"/>
          </w:tcPr>
          <w:p w:rsidR="00FF5FDA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59" w:type="dxa"/>
          </w:tcPr>
          <w:p w:rsidR="00FF5FDA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F5FDA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1275" w:type="dxa"/>
          </w:tcPr>
          <w:p w:rsidR="00FF5FDA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8" w:type="dxa"/>
          </w:tcPr>
          <w:p w:rsidR="009C4103" w:rsidRDefault="00FF5FDA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C4103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</w:tcPr>
          <w:p w:rsidR="009C4103" w:rsidRPr="00207F76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C4103" w:rsidRPr="00207F76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FF5FDA" w:rsidRDefault="00FF5F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F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Масса пассированного лука </w:t>
            </w:r>
          </w:p>
        </w:tc>
        <w:tc>
          <w:tcPr>
            <w:tcW w:w="1418" w:type="dxa"/>
          </w:tcPr>
          <w:p w:rsidR="00FF5FDA" w:rsidRDefault="00FF5FD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F5FDA" w:rsidRDefault="00FF5FD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FF5FDA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5FDA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F5FDA" w:rsidRPr="00207F76" w:rsidTr="00905431">
        <w:tc>
          <w:tcPr>
            <w:tcW w:w="4395" w:type="dxa"/>
          </w:tcPr>
          <w:p w:rsidR="00FF5FDA" w:rsidRP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sz w:val="24"/>
                <w:szCs w:val="24"/>
              </w:rPr>
              <w:t>Сухари панировочные</w:t>
            </w:r>
          </w:p>
        </w:tc>
        <w:tc>
          <w:tcPr>
            <w:tcW w:w="1418" w:type="dxa"/>
          </w:tcPr>
          <w:p w:rsidR="00FF5FDA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559" w:type="dxa"/>
          </w:tcPr>
          <w:p w:rsidR="00FF5FDA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FF5FDA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F5FDA" w:rsidRDefault="00AE7896" w:rsidP="000C47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47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905431" w:rsidRDefault="00905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b/>
                <w:sz w:val="24"/>
                <w:szCs w:val="24"/>
              </w:rPr>
              <w:t>Масса панировочного полуфабриката</w:t>
            </w:r>
          </w:p>
        </w:tc>
        <w:tc>
          <w:tcPr>
            <w:tcW w:w="1418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5431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431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E78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растительное</w:t>
            </w:r>
          </w:p>
        </w:tc>
        <w:tc>
          <w:tcPr>
            <w:tcW w:w="1418" w:type="dxa"/>
          </w:tcPr>
          <w:p w:rsidR="00905431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431" w:rsidRDefault="000C479A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05431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905431" w:rsidRDefault="000C479A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905431" w:rsidRDefault="009054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b/>
                <w:sz w:val="24"/>
                <w:szCs w:val="24"/>
              </w:rPr>
              <w:t>Масса жареного полуфабриката</w:t>
            </w:r>
          </w:p>
        </w:tc>
        <w:tc>
          <w:tcPr>
            <w:tcW w:w="1418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05431" w:rsidRPr="00905431" w:rsidRDefault="00905431" w:rsidP="000C4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C47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431" w:rsidRPr="00AE7896" w:rsidRDefault="00AE7896" w:rsidP="000C4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C47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P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418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905431" w:rsidRP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43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275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крестьянское</w:t>
            </w:r>
          </w:p>
        </w:tc>
        <w:tc>
          <w:tcPr>
            <w:tcW w:w="1418" w:type="dxa"/>
          </w:tcPr>
          <w:p w:rsidR="009C4103" w:rsidRDefault="009C4103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5431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1559" w:type="dxa"/>
          </w:tcPr>
          <w:p w:rsidR="009C4103" w:rsidRDefault="009C4103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5431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5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418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559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276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5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 св.</w:t>
            </w:r>
            <w:r w:rsidR="00B73AA2">
              <w:rPr>
                <w:rFonts w:ascii="Times New Roman" w:hAnsi="Times New Roman" w:cs="Times New Roman"/>
                <w:sz w:val="24"/>
                <w:szCs w:val="24"/>
              </w:rPr>
              <w:t xml:space="preserve"> до 1-го января</w:t>
            </w:r>
          </w:p>
        </w:tc>
        <w:tc>
          <w:tcPr>
            <w:tcW w:w="1418" w:type="dxa"/>
          </w:tcPr>
          <w:p w:rsidR="009C4103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559" w:type="dxa"/>
          </w:tcPr>
          <w:p w:rsidR="009C4103" w:rsidRDefault="009C4103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275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B73AA2" w:rsidRPr="00207F76" w:rsidTr="00905431">
        <w:tc>
          <w:tcPr>
            <w:tcW w:w="4395" w:type="dxa"/>
          </w:tcPr>
          <w:p w:rsidR="00B73AA2" w:rsidRDefault="00B73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*** с 1-го января</w:t>
            </w:r>
          </w:p>
        </w:tc>
        <w:tc>
          <w:tcPr>
            <w:tcW w:w="1418" w:type="dxa"/>
          </w:tcPr>
          <w:p w:rsidR="00B73AA2" w:rsidRDefault="00B73AA2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73AA2" w:rsidRDefault="00B73AA2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73AA2" w:rsidRDefault="00B73AA2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B73AA2" w:rsidRDefault="00B73AA2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418" w:type="dxa"/>
          </w:tcPr>
          <w:p w:rsidR="009C4103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</w:tcPr>
          <w:p w:rsidR="009C4103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5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Томатная паста</w:t>
            </w:r>
          </w:p>
        </w:tc>
        <w:tc>
          <w:tcPr>
            <w:tcW w:w="1418" w:type="dxa"/>
          </w:tcPr>
          <w:p w:rsidR="009C4103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559" w:type="dxa"/>
          </w:tcPr>
          <w:p w:rsidR="009C4103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275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</w:tr>
      <w:tr w:rsidR="00905431" w:rsidRPr="00207F76" w:rsidTr="00905431">
        <w:tc>
          <w:tcPr>
            <w:tcW w:w="4395" w:type="dxa"/>
          </w:tcPr>
          <w:p w:rsidR="00905431" w:rsidRDefault="00905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крестьянское</w:t>
            </w:r>
          </w:p>
        </w:tc>
        <w:tc>
          <w:tcPr>
            <w:tcW w:w="1418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559" w:type="dxa"/>
          </w:tcPr>
          <w:p w:rsidR="00905431" w:rsidRDefault="00905431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276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905431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418" w:type="dxa"/>
          </w:tcPr>
          <w:p w:rsidR="009C4103" w:rsidRDefault="008B4169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9C4103" w:rsidRDefault="008B4169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207F76" w:rsidRDefault="009C4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418" w:type="dxa"/>
          </w:tcPr>
          <w:p w:rsidR="009C4103" w:rsidRDefault="00AE7896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559" w:type="dxa"/>
          </w:tcPr>
          <w:p w:rsidR="009C4103" w:rsidRDefault="00AE7896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AE7896" w:rsidRDefault="00AE7896" w:rsidP="00AE789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Выход соуса, </w:t>
            </w:r>
            <w:proofErr w:type="gramStart"/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18" w:type="dxa"/>
          </w:tcPr>
          <w:p w:rsidR="009C4103" w:rsidRPr="00207F76" w:rsidRDefault="00AE7896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4103" w:rsidRPr="00AE7896" w:rsidRDefault="00AE7896" w:rsidP="00207F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C4103" w:rsidRPr="00207F76" w:rsidRDefault="00AE7896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C4103" w:rsidRPr="00AE7896" w:rsidRDefault="00AE7896" w:rsidP="009C4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5000</w:t>
            </w:r>
          </w:p>
        </w:tc>
      </w:tr>
      <w:tr w:rsidR="009C4103" w:rsidRPr="00207F76" w:rsidTr="00905431">
        <w:tc>
          <w:tcPr>
            <w:tcW w:w="4395" w:type="dxa"/>
          </w:tcPr>
          <w:p w:rsidR="009C4103" w:rsidRPr="00AE7896" w:rsidRDefault="009C4103" w:rsidP="00AE789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Выход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блюда, </w:t>
            </w:r>
            <w:proofErr w:type="gramStart"/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418" w:type="dxa"/>
          </w:tcPr>
          <w:p w:rsidR="009C4103" w:rsidRPr="00207F76" w:rsidRDefault="00AE7896" w:rsidP="00207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9C4103" w:rsidRPr="00AE7896" w:rsidRDefault="009C4103" w:rsidP="000C4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C47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AE7896"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9C4103" w:rsidRPr="00207F76" w:rsidRDefault="009C4103" w:rsidP="009C4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C4103" w:rsidRPr="00AE7896" w:rsidRDefault="00AE7896" w:rsidP="000C4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C47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E7896">
              <w:rPr>
                <w:rFonts w:ascii="Times New Roman" w:hAnsi="Times New Roman" w:cs="Times New Roman"/>
                <w:b/>
                <w:sz w:val="24"/>
                <w:szCs w:val="24"/>
              </w:rPr>
              <w:t>00/5000</w:t>
            </w:r>
          </w:p>
        </w:tc>
      </w:tr>
    </w:tbl>
    <w:p w:rsid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4. ТЕХНОЛОГИЧЕСКИЙ  ПРОЦЕСС</w:t>
      </w:r>
    </w:p>
    <w:p w:rsidR="004A21CD" w:rsidRDefault="00AE7896" w:rsidP="004A21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4A21CD">
        <w:rPr>
          <w:rFonts w:ascii="Times New Roman" w:hAnsi="Times New Roman" w:cs="Times New Roman"/>
          <w:sz w:val="24"/>
          <w:szCs w:val="24"/>
        </w:rPr>
        <w:t xml:space="preserve">      Мясо пропускают через мясорубку 2-3 раза, добавляют измельченный, слегка пассированный или припущенный репчатый лук, подготовленный отваренный рассыпчатый рис, перемешивают и формируют в шарики. Фрикадельки панируют в сухой панировке, затем обжаривают с двух сторон и тушат в томатном соусе.</w:t>
      </w:r>
    </w:p>
    <w:p w:rsidR="00AE7896" w:rsidRPr="00AE7896" w:rsidRDefault="00AE7896" w:rsidP="004A21CD">
      <w:pPr>
        <w:tabs>
          <w:tab w:val="left" w:pos="1200"/>
          <w:tab w:val="left" w:pos="6120"/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5. ТРЕБОВАНИЯ К ОФОРМЛЕНИЮ, РЕАЛИЗАЦИИ, ХРАНЕНИЮ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  <w:t>При отпуске изделий их гарнируют и поливают соусом, в котором они тушились.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Температура подачи блюда должна быть не менее 65</w:t>
      </w:r>
      <w:r w:rsidRPr="00AE78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0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С.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Срок реализации фрикаделек «Особые» (из полуфабриката) с соусом при хранении на мармите или горячей плите не более 2 часов с момента окончания технологического процесса.</w:t>
      </w:r>
    </w:p>
    <w:p w:rsidR="00AE7896" w:rsidRPr="00AE7896" w:rsidRDefault="00AE7896" w:rsidP="00AE7896">
      <w:pPr>
        <w:tabs>
          <w:tab w:val="left" w:pos="360"/>
          <w:tab w:val="left" w:pos="5640"/>
          <w:tab w:val="left" w:pos="7800"/>
        </w:tabs>
        <w:spacing w:after="0" w:line="240" w:lineRule="auto"/>
        <w:ind w:left="-284" w:right="-21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6. ПОКАЗАТЕЛИ КАЧЕСТВА И БЕЗОПАСНОСТИ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6.1. Органолептические показатели качества:</w:t>
      </w:r>
    </w:p>
    <w:p w:rsidR="00AE7896" w:rsidRPr="00AE7896" w:rsidRDefault="00AE7896" w:rsidP="00AE7896">
      <w:pPr>
        <w:tabs>
          <w:tab w:val="left" w:pos="156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Цвет             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– фрикаделек на разрезе серый, с включениями рисовой крупы, соуса – красный</w:t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Внешний вид   ‒ фрикадельки в виде шариков с равномерной (без трещин) мягкой корочкой, </w:t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</w:t>
      </w:r>
      <w:proofErr w:type="gramStart"/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политы</w:t>
      </w:r>
      <w:proofErr w:type="gramEnd"/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соусом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Консистенция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‒ фрикаделек  в меру плотная, сочная; соуса - однородная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AE7896" w:rsidRPr="00AE7896" w:rsidRDefault="00AE7896" w:rsidP="00AE7896">
      <w:pPr>
        <w:tabs>
          <w:tab w:val="left" w:pos="1560"/>
          <w:tab w:val="left" w:pos="2280"/>
          <w:tab w:val="left" w:pos="2520"/>
          <w:tab w:val="left" w:pos="5640"/>
          <w:tab w:val="left" w:pos="7800"/>
        </w:tabs>
        <w:spacing w:after="0" w:line="240" w:lineRule="auto"/>
        <w:ind w:right="-2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Запах               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‒ тушеного мяса с ароматом томатного соуса</w:t>
      </w:r>
    </w:p>
    <w:p w:rsidR="00AE7896" w:rsidRPr="00AE7896" w:rsidRDefault="00AE7896" w:rsidP="00AE7896">
      <w:pPr>
        <w:tabs>
          <w:tab w:val="left" w:pos="1560"/>
          <w:tab w:val="left" w:pos="6120"/>
          <w:tab w:val="left" w:pos="7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Вкус              </w:t>
      </w: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‒ тушеного мяса в томатном соусе, умеренно соленый</w:t>
      </w:r>
    </w:p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287"/>
        <w:tblW w:w="11023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992"/>
        <w:gridCol w:w="1134"/>
        <w:gridCol w:w="1276"/>
        <w:gridCol w:w="850"/>
        <w:gridCol w:w="851"/>
        <w:gridCol w:w="708"/>
        <w:gridCol w:w="709"/>
        <w:gridCol w:w="851"/>
        <w:gridCol w:w="708"/>
        <w:gridCol w:w="709"/>
        <w:gridCol w:w="567"/>
      </w:tblGrid>
      <w:tr w:rsidR="00AE7896" w:rsidRPr="00AE7896" w:rsidTr="004A21CD">
        <w:trPr>
          <w:trHeight w:val="1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E7896" w:rsidRPr="00AE7896" w:rsidRDefault="00AE7896" w:rsidP="00AE7896">
            <w:pPr>
              <w:suppressLineNumber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AE7896" w:rsidRPr="00AE7896" w:rsidRDefault="00AE7896" w:rsidP="00AE7896">
            <w:pPr>
              <w:suppressLineNumbers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Выход,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Белки,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Жиры,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Углеводы,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Энергетическая ценность, 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ккал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 B1, мг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С</w:t>
            </w:r>
            <w:proofErr w:type="gram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А</w:t>
            </w:r>
            <w:proofErr w:type="gram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Витамин</w:t>
            </w:r>
            <w:proofErr w:type="gram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 Е</w:t>
            </w:r>
            <w:proofErr w:type="gram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Ca</w:t>
            </w:r>
            <w:proofErr w:type="spell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P, мг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Mg</w:t>
            </w:r>
            <w:proofErr w:type="spell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896" w:rsidRPr="00AE7896" w:rsidRDefault="00AE7896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proofErr w:type="spellStart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Fe</w:t>
            </w:r>
            <w:proofErr w:type="spellEnd"/>
            <w:r w:rsidRPr="00AE7896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, мг</w:t>
            </w:r>
          </w:p>
        </w:tc>
      </w:tr>
      <w:tr w:rsidR="00AE7896" w:rsidRPr="00AE7896" w:rsidTr="004A21CD">
        <w:trPr>
          <w:trHeight w:val="7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AE7896" w:rsidRDefault="00AE7896" w:rsidP="000C479A">
            <w:pPr>
              <w:suppressLineNumber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0C479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Pr="00AE789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7,74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3,19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0,03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0,65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100,53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110,1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0,08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E7896" w:rsidRPr="00AE7896" w:rsidRDefault="000C479A" w:rsidP="00AE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1,00</w:t>
            </w:r>
          </w:p>
        </w:tc>
      </w:tr>
    </w:tbl>
    <w:p w:rsidR="00AE7896" w:rsidRPr="00AE7896" w:rsidRDefault="00AE7896" w:rsidP="00AE7896">
      <w:pPr>
        <w:tabs>
          <w:tab w:val="left" w:pos="1200"/>
          <w:tab w:val="left" w:pos="6120"/>
          <w:tab w:val="left" w:pos="7080"/>
        </w:tabs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ПИЩЕВАЯ ЦЕННОСТЬ* на 1 порцию</w:t>
      </w:r>
    </w:p>
    <w:p w:rsidR="00AE7896" w:rsidRPr="00AE7896" w:rsidRDefault="00AE7896" w:rsidP="00AE7896">
      <w:pPr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AE7896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AE7896">
        <w:rPr>
          <w:rFonts w:ascii="Times New Roman" w:eastAsia="Times New Roman" w:hAnsi="Times New Roman" w:cs="Times New Roman"/>
          <w:lang w:eastAsia="ar-SA"/>
        </w:rPr>
        <w:t>значения пищевой  ценности, содержание витаминов и минеральных веществ получены расчетным путем и могут изменяться в зависимости от исходных показателей сырья</w:t>
      </w:r>
    </w:p>
    <w:p w:rsidR="00AE7896" w:rsidRPr="00AE7896" w:rsidRDefault="00AE7896" w:rsidP="00AE7896">
      <w:pPr>
        <w:tabs>
          <w:tab w:val="left" w:pos="1785"/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E7896" w:rsidRPr="00AE7896" w:rsidRDefault="00AE7896" w:rsidP="00AE7896">
      <w:pPr>
        <w:tabs>
          <w:tab w:val="left" w:pos="2160"/>
          <w:tab w:val="left" w:pos="936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7F76" w:rsidRDefault="00207F76">
      <w:pPr>
        <w:rPr>
          <w:rFonts w:ascii="Times New Roman" w:hAnsi="Times New Roman" w:cs="Times New Roman"/>
          <w:sz w:val="24"/>
          <w:szCs w:val="24"/>
        </w:rPr>
      </w:pPr>
    </w:p>
    <w:p w:rsidR="002E3CB5" w:rsidRPr="00207F76" w:rsidRDefault="002E3CB5" w:rsidP="002B15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3CB5" w:rsidRPr="00207F76" w:rsidSect="004A21CD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F33"/>
    <w:rsid w:val="00004102"/>
    <w:rsid w:val="00070DC4"/>
    <w:rsid w:val="000C479A"/>
    <w:rsid w:val="00114A32"/>
    <w:rsid w:val="0016028B"/>
    <w:rsid w:val="00207F76"/>
    <w:rsid w:val="002B157D"/>
    <w:rsid w:val="002E3CB5"/>
    <w:rsid w:val="003E0E38"/>
    <w:rsid w:val="00405F33"/>
    <w:rsid w:val="00406C95"/>
    <w:rsid w:val="004A21CD"/>
    <w:rsid w:val="00551EE7"/>
    <w:rsid w:val="00586E11"/>
    <w:rsid w:val="005E6646"/>
    <w:rsid w:val="007B4301"/>
    <w:rsid w:val="007D1030"/>
    <w:rsid w:val="007E6D1E"/>
    <w:rsid w:val="008B4169"/>
    <w:rsid w:val="00905431"/>
    <w:rsid w:val="00997435"/>
    <w:rsid w:val="009C4103"/>
    <w:rsid w:val="00A21180"/>
    <w:rsid w:val="00AE7896"/>
    <w:rsid w:val="00AF072E"/>
    <w:rsid w:val="00B73AA2"/>
    <w:rsid w:val="00D54761"/>
    <w:rsid w:val="00D80C8C"/>
    <w:rsid w:val="00EB52F0"/>
    <w:rsid w:val="00F3513C"/>
    <w:rsid w:val="00F912E7"/>
    <w:rsid w:val="00FF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7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2022-01-10T09:12:00Z</cp:lastPrinted>
  <dcterms:created xsi:type="dcterms:W3CDTF">2022-12-22T15:47:00Z</dcterms:created>
  <dcterms:modified xsi:type="dcterms:W3CDTF">2022-12-28T10:28:00Z</dcterms:modified>
</cp:coreProperties>
</file>